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A12A71" w:rsidRPr="00A12A71" w:rsidRDefault="00726EBB" w:rsidP="00A12A71">
      <w:pPr>
        <w:jc w:val="left"/>
        <w:rPr>
          <w:sz w:val="22"/>
        </w:rPr>
      </w:pPr>
      <w:r>
        <w:rPr>
          <w:b/>
          <w:noProof/>
          <w:sz w:val="54"/>
          <w:szCs w:val="5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9525</wp:posOffset>
                </wp:positionH>
                <wp:positionV relativeFrom="paragraph">
                  <wp:posOffset>-13335</wp:posOffset>
                </wp:positionV>
                <wp:extent cx="5724525" cy="0"/>
                <wp:effectExtent l="19050" t="24765" r="19050" b="22860"/>
                <wp:wrapNone/>
                <wp:docPr id="3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24525" cy="0"/>
                        </a:xfrm>
                        <a:prstGeom prst="straightConnector1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left:0;text-align:left;margin-left:.75pt;margin-top:-1.05pt;width:450.7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" strokeweight="3pt"/>
            </w:pict>
          </mc:Fallback>
        </mc:AlternateContent>
      </w:r>
      <w:r w:rsidR="00A12A71" w:rsidRPr="00A12A71">
        <w:rPr>
          <w:b/>
          <w:noProof/>
          <w:sz w:val="54"/>
          <w:szCs w:val="54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posOffset>100965</wp:posOffset>
            </wp:positionV>
            <wp:extent cx="1371600" cy="371475"/>
            <wp:effectExtent l="19050" t="0" r="0" b="0"/>
            <wp:wrapSquare wrapText="bothSides"/>
            <wp:docPr id="1" name="그림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7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41999" t="19320" r="45926" b="748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371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12A71" w:rsidRPr="00A12A71">
        <w:rPr>
          <w:rFonts w:hint="eastAsia"/>
          <w:b/>
          <w:sz w:val="54"/>
          <w:szCs w:val="54"/>
        </w:rPr>
        <w:t xml:space="preserve">보 도 자 </w:t>
      </w:r>
      <w:proofErr w:type="spellStart"/>
      <w:r w:rsidR="00A12A71" w:rsidRPr="00A12A71">
        <w:rPr>
          <w:rFonts w:hint="eastAsia"/>
          <w:b/>
          <w:sz w:val="54"/>
          <w:szCs w:val="54"/>
        </w:rPr>
        <w:t>료</w:t>
      </w:r>
      <w:proofErr w:type="spellEnd"/>
      <w:r w:rsidR="00A12A71" w:rsidRPr="00A12A71">
        <w:rPr>
          <w:b/>
          <w:sz w:val="54"/>
          <w:szCs w:val="54"/>
        </w:rPr>
        <w:br w:type="textWrapping" w:clear="all"/>
      </w:r>
    </w:p>
    <w:p w:rsidR="00A12A71" w:rsidRPr="002D2B18" w:rsidRDefault="00726EBB" w:rsidP="002D2B18">
      <w:pPr>
        <w:jc w:val="left"/>
      </w:pPr>
      <w:r>
        <w:rPr>
          <w:noProof/>
        </w:rPr>
        <mc:AlternateContent>
          <mc:Choice Requires="wps">
            <w:drawing>
              <wp:inline distT="0" distB="0" distL="0" distR="0">
                <wp:extent cx="5724525" cy="1137285"/>
                <wp:effectExtent l="9525" t="9525" r="9525" b="5715"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24525" cy="11595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12A71" w:rsidRDefault="00A12A71" w:rsidP="00A12A71">
                            <w:pPr>
                              <w:jc w:val="center"/>
                              <w:rPr>
                                <w:b/>
                                <w:sz w:val="30"/>
                                <w:szCs w:val="30"/>
                              </w:rPr>
                            </w:pPr>
                            <w:proofErr w:type="spellStart"/>
                            <w:r w:rsidRPr="00A12A71">
                              <w:rPr>
                                <w:rFonts w:hint="eastAsia"/>
                                <w:b/>
                                <w:sz w:val="30"/>
                                <w:szCs w:val="30"/>
                              </w:rPr>
                              <w:t>삼륭물산</w:t>
                            </w:r>
                            <w:proofErr w:type="spellEnd"/>
                            <w:r w:rsidRPr="00A12A71">
                              <w:rPr>
                                <w:b/>
                                <w:sz w:val="30"/>
                                <w:szCs w:val="30"/>
                              </w:rPr>
                              <w:t>㈜</w:t>
                            </w:r>
                            <w:r w:rsidRPr="00A12A71">
                              <w:rPr>
                                <w:rFonts w:hint="eastAsia"/>
                                <w:b/>
                                <w:sz w:val="30"/>
                                <w:szCs w:val="30"/>
                              </w:rPr>
                              <w:t xml:space="preserve">, </w:t>
                            </w:r>
                            <w:proofErr w:type="spellStart"/>
                            <w:r w:rsidRPr="00A12A71">
                              <w:rPr>
                                <w:rFonts w:hint="eastAsia"/>
                                <w:b/>
                                <w:sz w:val="30"/>
                                <w:szCs w:val="30"/>
                              </w:rPr>
                              <w:t>이생테크노팩</w:t>
                            </w:r>
                            <w:proofErr w:type="spellEnd"/>
                            <w:r w:rsidRPr="00A12A71">
                              <w:rPr>
                                <w:b/>
                                <w:sz w:val="30"/>
                                <w:szCs w:val="30"/>
                              </w:rPr>
                              <w:t>㈜</w:t>
                            </w:r>
                            <w:r w:rsidRPr="00A12A71">
                              <w:rPr>
                                <w:rFonts w:hint="eastAsia"/>
                                <w:b/>
                                <w:sz w:val="30"/>
                                <w:szCs w:val="30"/>
                              </w:rPr>
                              <w:t xml:space="preserve"> 인수</w:t>
                            </w:r>
                          </w:p>
                          <w:p w:rsidR="00A12A71" w:rsidRPr="003E23E6" w:rsidRDefault="003E23E6" w:rsidP="00A12A71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3E23E6">
                              <w:rPr>
                                <w:rFonts w:hint="eastAsia"/>
                                <w:sz w:val="22"/>
                              </w:rPr>
                              <w:t xml:space="preserve">- </w:t>
                            </w:r>
                            <w:proofErr w:type="spellStart"/>
                            <w:r w:rsidRPr="003E23E6">
                              <w:rPr>
                                <w:rFonts w:hint="eastAsia"/>
                                <w:sz w:val="22"/>
                              </w:rPr>
                              <w:t>삼륭물산</w:t>
                            </w:r>
                            <w:proofErr w:type="spellEnd"/>
                            <w:r w:rsidRPr="003E23E6">
                              <w:rPr>
                                <w:rFonts w:hint="eastAsia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 w:rsidRPr="003E23E6">
                              <w:rPr>
                                <w:rFonts w:hint="eastAsia"/>
                                <w:sz w:val="22"/>
                              </w:rPr>
                              <w:t>이생테크노팩</w:t>
                            </w:r>
                            <w:proofErr w:type="spellEnd"/>
                            <w:r w:rsidRPr="003E23E6">
                              <w:rPr>
                                <w:rFonts w:hint="eastAsia"/>
                                <w:sz w:val="22"/>
                              </w:rPr>
                              <w:t xml:space="preserve"> 주식 100% 인수 -</w:t>
                            </w:r>
                          </w:p>
                          <w:p w:rsidR="00A12A71" w:rsidRPr="002D2B18" w:rsidRDefault="00A12A71" w:rsidP="00A12A71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2D2B18">
                              <w:rPr>
                                <w:rFonts w:hint="eastAsia"/>
                                <w:sz w:val="22"/>
                              </w:rPr>
                              <w:t xml:space="preserve">- </w:t>
                            </w:r>
                            <w:proofErr w:type="spellStart"/>
                            <w:r w:rsidRPr="002D2B18">
                              <w:rPr>
                                <w:rFonts w:hint="eastAsia"/>
                                <w:sz w:val="22"/>
                              </w:rPr>
                              <w:t>삼륭물산</w:t>
                            </w:r>
                            <w:proofErr w:type="spellEnd"/>
                            <w:r w:rsidRPr="002D2B18">
                              <w:rPr>
                                <w:rFonts w:hint="eastAsia"/>
                                <w:sz w:val="22"/>
                              </w:rPr>
                              <w:t xml:space="preserve"> 플라스틱 식품 포장용기</w:t>
                            </w:r>
                            <w:r w:rsidR="002D2B18">
                              <w:rPr>
                                <w:rFonts w:hint="eastAsia"/>
                                <w:sz w:val="22"/>
                              </w:rPr>
                              <w:t xml:space="preserve"> 및 의료 포장재</w:t>
                            </w:r>
                            <w:r w:rsidRPr="002D2B18">
                              <w:rPr>
                                <w:rFonts w:hint="eastAsia"/>
                                <w:sz w:val="22"/>
                              </w:rPr>
                              <w:t xml:space="preserve"> 사업 진출 </w:t>
                            </w:r>
                            <w:r w:rsidRPr="002D2B18">
                              <w:rPr>
                                <w:sz w:val="22"/>
                              </w:rPr>
                              <w:t>–</w:t>
                            </w:r>
                          </w:p>
                          <w:p w:rsidR="00A12A71" w:rsidRPr="002D2B18" w:rsidRDefault="00A12A71" w:rsidP="00A12A71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2D2B18">
                              <w:rPr>
                                <w:rFonts w:hint="eastAsia"/>
                                <w:sz w:val="22"/>
                              </w:rPr>
                              <w:t xml:space="preserve">- </w:t>
                            </w:r>
                            <w:proofErr w:type="spellStart"/>
                            <w:r w:rsidRPr="002D2B18">
                              <w:rPr>
                                <w:rFonts w:hint="eastAsia"/>
                                <w:sz w:val="22"/>
                              </w:rPr>
                              <w:t>삼륭물산</w:t>
                            </w:r>
                            <w:proofErr w:type="spellEnd"/>
                            <w:r w:rsidRPr="002D2B18">
                              <w:rPr>
                                <w:rFonts w:hint="eastAsia"/>
                                <w:sz w:val="22"/>
                              </w:rPr>
                              <w:t xml:space="preserve"> 종합 식품</w:t>
                            </w:r>
                            <w:r w:rsidR="002D2B18">
                              <w:rPr>
                                <w:rFonts w:ascii="Arial Unicode MS" w:eastAsia="Arial Unicode MS" w:hAnsi="Arial Unicode MS" w:cs="Arial Unicode MS" w:hint="eastAsia"/>
                                <w:sz w:val="22"/>
                              </w:rPr>
                              <w:t>·</w:t>
                            </w:r>
                            <w:r w:rsidR="002D2B18">
                              <w:rPr>
                                <w:rFonts w:hint="eastAsia"/>
                                <w:sz w:val="22"/>
                              </w:rPr>
                              <w:t>의료</w:t>
                            </w:r>
                            <w:r w:rsidRPr="002D2B18">
                              <w:rPr>
                                <w:rFonts w:hint="eastAsia"/>
                                <w:sz w:val="22"/>
                              </w:rPr>
                              <w:t xml:space="preserve"> 포장용기 회</w:t>
                            </w:r>
                            <w:r w:rsidR="002D2B18" w:rsidRPr="002D2B18">
                              <w:rPr>
                                <w:rFonts w:hint="eastAsia"/>
                                <w:sz w:val="22"/>
                              </w:rPr>
                              <w:t>사로 성장하기 위한 적극적 행보로 평가 -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width:450.75pt;height:89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">
                <v:textbox style="mso-fit-shape-to-text:t">
                  <w:txbxContent>
                    <w:p w:rsidR="00A12A71" w:rsidRDefault="00A12A71" w:rsidP="00A12A71">
                      <w:pPr>
                        <w:jc w:val="center"/>
                        <w:rPr>
                          <w:b/>
                          <w:sz w:val="30"/>
                          <w:szCs w:val="30"/>
                        </w:rPr>
                      </w:pPr>
                      <w:r w:rsidRPr="00A12A71">
                        <w:rPr>
                          <w:rFonts w:hint="eastAsia"/>
                          <w:b/>
                          <w:sz w:val="30"/>
                          <w:szCs w:val="30"/>
                        </w:rPr>
                        <w:t>삼륭물산</w:t>
                      </w:r>
                      <w:r w:rsidRPr="00A12A71">
                        <w:rPr>
                          <w:b/>
                          <w:sz w:val="30"/>
                          <w:szCs w:val="30"/>
                        </w:rPr>
                        <w:t>㈜</w:t>
                      </w:r>
                      <w:r w:rsidRPr="00A12A71">
                        <w:rPr>
                          <w:rFonts w:hint="eastAsia"/>
                          <w:b/>
                          <w:sz w:val="30"/>
                          <w:szCs w:val="30"/>
                        </w:rPr>
                        <w:t>, 이생테크노팩</w:t>
                      </w:r>
                      <w:r w:rsidRPr="00A12A71">
                        <w:rPr>
                          <w:b/>
                          <w:sz w:val="30"/>
                          <w:szCs w:val="30"/>
                        </w:rPr>
                        <w:t>㈜</w:t>
                      </w:r>
                      <w:r w:rsidRPr="00A12A71">
                        <w:rPr>
                          <w:rFonts w:hint="eastAsia"/>
                          <w:b/>
                          <w:sz w:val="30"/>
                          <w:szCs w:val="30"/>
                        </w:rPr>
                        <w:t xml:space="preserve"> 인수</w:t>
                      </w:r>
                    </w:p>
                    <w:p w:rsidR="00A12A71" w:rsidRPr="003E23E6" w:rsidRDefault="003E23E6" w:rsidP="00A12A71">
                      <w:pPr>
                        <w:jc w:val="center"/>
                        <w:rPr>
                          <w:sz w:val="22"/>
                        </w:rPr>
                      </w:pPr>
                      <w:r w:rsidRPr="003E23E6">
                        <w:rPr>
                          <w:rFonts w:hint="eastAsia"/>
                          <w:sz w:val="22"/>
                        </w:rPr>
                        <w:t>- 삼륭물산 이생테크노팩 주식 100% 인수 -</w:t>
                      </w:r>
                    </w:p>
                    <w:p w:rsidR="00A12A71" w:rsidRPr="002D2B18" w:rsidRDefault="00A12A71" w:rsidP="00A12A71">
                      <w:pPr>
                        <w:jc w:val="center"/>
                        <w:rPr>
                          <w:sz w:val="22"/>
                        </w:rPr>
                      </w:pPr>
                      <w:r w:rsidRPr="002D2B18">
                        <w:rPr>
                          <w:rFonts w:hint="eastAsia"/>
                          <w:sz w:val="22"/>
                        </w:rPr>
                        <w:t>- 삼륭물산 플라스틱 식품 포장용기</w:t>
                      </w:r>
                      <w:r w:rsidR="002D2B18">
                        <w:rPr>
                          <w:rFonts w:hint="eastAsia"/>
                          <w:sz w:val="22"/>
                        </w:rPr>
                        <w:t xml:space="preserve"> 및 의료 포장재</w:t>
                      </w:r>
                      <w:r w:rsidRPr="002D2B18">
                        <w:rPr>
                          <w:rFonts w:hint="eastAsia"/>
                          <w:sz w:val="22"/>
                        </w:rPr>
                        <w:t xml:space="preserve"> 사업 진출 </w:t>
                      </w:r>
                      <w:r w:rsidRPr="002D2B18">
                        <w:rPr>
                          <w:sz w:val="22"/>
                        </w:rPr>
                        <w:t>–</w:t>
                      </w:r>
                    </w:p>
                    <w:p w:rsidR="00A12A71" w:rsidRPr="002D2B18" w:rsidRDefault="00A12A71" w:rsidP="00A12A71">
                      <w:pPr>
                        <w:jc w:val="center"/>
                        <w:rPr>
                          <w:sz w:val="22"/>
                        </w:rPr>
                      </w:pPr>
                      <w:r w:rsidRPr="002D2B18">
                        <w:rPr>
                          <w:rFonts w:hint="eastAsia"/>
                          <w:sz w:val="22"/>
                        </w:rPr>
                        <w:t>- 삼륭물산 종합 식품</w:t>
                      </w:r>
                      <w:r w:rsidR="002D2B18">
                        <w:rPr>
                          <w:rFonts w:ascii="Arial Unicode MS" w:eastAsia="Arial Unicode MS" w:hAnsi="Arial Unicode MS" w:cs="Arial Unicode MS" w:hint="eastAsia"/>
                          <w:sz w:val="22"/>
                        </w:rPr>
                        <w:t>·</w:t>
                      </w:r>
                      <w:r w:rsidR="002D2B18">
                        <w:rPr>
                          <w:rFonts w:hint="eastAsia"/>
                          <w:sz w:val="22"/>
                        </w:rPr>
                        <w:t>의료</w:t>
                      </w:r>
                      <w:r w:rsidRPr="002D2B18">
                        <w:rPr>
                          <w:rFonts w:hint="eastAsia"/>
                          <w:sz w:val="22"/>
                        </w:rPr>
                        <w:t xml:space="preserve"> 포장용기 회</w:t>
                      </w:r>
                      <w:r w:rsidR="002D2B18" w:rsidRPr="002D2B18">
                        <w:rPr>
                          <w:rFonts w:hint="eastAsia"/>
                          <w:sz w:val="22"/>
                        </w:rPr>
                        <w:t>사로 성장하기 위한 적극적 행보로 평가 -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CE1FC1" w:rsidRDefault="00CE1FC1" w:rsidP="00A12A71">
      <w:pPr>
        <w:spacing w:before="120" w:line="288" w:lineRule="auto"/>
        <w:jc w:val="left"/>
        <w:rPr>
          <w:sz w:val="24"/>
          <w:szCs w:val="24"/>
        </w:rPr>
      </w:pPr>
    </w:p>
    <w:p w:rsidR="00A12A71" w:rsidRPr="00A12A71" w:rsidRDefault="00A12A71" w:rsidP="00A12A71">
      <w:pPr>
        <w:spacing w:before="120" w:line="288" w:lineRule="auto"/>
        <w:jc w:val="left"/>
        <w:rPr>
          <w:sz w:val="24"/>
          <w:szCs w:val="24"/>
        </w:rPr>
      </w:pPr>
      <w:proofErr w:type="spellStart"/>
      <w:r w:rsidRPr="00A12A71">
        <w:rPr>
          <w:rFonts w:hint="eastAsia"/>
          <w:sz w:val="24"/>
          <w:szCs w:val="24"/>
        </w:rPr>
        <w:t>삼륭물산</w:t>
      </w:r>
      <w:proofErr w:type="spellEnd"/>
      <w:r w:rsidRPr="00A12A71">
        <w:rPr>
          <w:sz w:val="24"/>
          <w:szCs w:val="24"/>
        </w:rPr>
        <w:t xml:space="preserve"> 주식회사(</w:t>
      </w:r>
      <w:r w:rsidRPr="00A12A71">
        <w:rPr>
          <w:rFonts w:hint="eastAsia"/>
          <w:sz w:val="24"/>
          <w:szCs w:val="24"/>
        </w:rPr>
        <w:t>대표이사</w:t>
      </w:r>
      <w:r w:rsidRPr="00A12A71">
        <w:rPr>
          <w:sz w:val="24"/>
          <w:szCs w:val="24"/>
        </w:rPr>
        <w:t xml:space="preserve">: </w:t>
      </w:r>
      <w:proofErr w:type="spellStart"/>
      <w:r w:rsidRPr="00A12A71">
        <w:rPr>
          <w:rFonts w:hint="eastAsia"/>
          <w:sz w:val="24"/>
          <w:szCs w:val="24"/>
        </w:rPr>
        <w:t>조홍로</w:t>
      </w:r>
      <w:proofErr w:type="spellEnd"/>
      <w:r w:rsidRPr="00A12A71">
        <w:rPr>
          <w:sz w:val="24"/>
          <w:szCs w:val="24"/>
        </w:rPr>
        <w:t>) 는 12</w:t>
      </w:r>
      <w:r w:rsidRPr="00A12A71">
        <w:rPr>
          <w:rFonts w:hint="eastAsia"/>
          <w:sz w:val="24"/>
          <w:szCs w:val="24"/>
        </w:rPr>
        <w:t xml:space="preserve">월 </w:t>
      </w:r>
      <w:r w:rsidRPr="00A12A71">
        <w:rPr>
          <w:sz w:val="24"/>
          <w:szCs w:val="24"/>
        </w:rPr>
        <w:t>22</w:t>
      </w:r>
      <w:r w:rsidRPr="00A12A71">
        <w:rPr>
          <w:rFonts w:hint="eastAsia"/>
          <w:sz w:val="24"/>
          <w:szCs w:val="24"/>
        </w:rPr>
        <w:t>일</w:t>
      </w:r>
      <w:r w:rsidRPr="00A12A71">
        <w:rPr>
          <w:sz w:val="24"/>
          <w:szCs w:val="24"/>
        </w:rPr>
        <w:t>(</w:t>
      </w:r>
      <w:r w:rsidRPr="00A12A71">
        <w:rPr>
          <w:rFonts w:hint="eastAsia"/>
          <w:sz w:val="24"/>
          <w:szCs w:val="24"/>
        </w:rPr>
        <w:t>목</w:t>
      </w:r>
      <w:r w:rsidRPr="00A12A71">
        <w:rPr>
          <w:sz w:val="24"/>
          <w:szCs w:val="24"/>
        </w:rPr>
        <w:t>)</w:t>
      </w:r>
      <w:r w:rsidRPr="00A12A71">
        <w:rPr>
          <w:rFonts w:hint="eastAsia"/>
          <w:sz w:val="24"/>
          <w:szCs w:val="24"/>
        </w:rPr>
        <w:t xml:space="preserve">에 </w:t>
      </w:r>
      <w:proofErr w:type="spellStart"/>
      <w:r w:rsidRPr="00A12A71">
        <w:rPr>
          <w:rFonts w:hint="eastAsia"/>
          <w:sz w:val="24"/>
          <w:szCs w:val="24"/>
        </w:rPr>
        <w:t>이생테크노팩주식회사</w:t>
      </w:r>
      <w:proofErr w:type="spellEnd"/>
      <w:r w:rsidRPr="00A12A71">
        <w:rPr>
          <w:rFonts w:hint="eastAsia"/>
          <w:sz w:val="24"/>
          <w:szCs w:val="24"/>
        </w:rPr>
        <w:t xml:space="preserve"> 주식 </w:t>
      </w:r>
      <w:r w:rsidRPr="00A12A71">
        <w:rPr>
          <w:sz w:val="24"/>
          <w:szCs w:val="24"/>
        </w:rPr>
        <w:t xml:space="preserve">100% </w:t>
      </w:r>
      <w:r w:rsidRPr="00A12A71">
        <w:rPr>
          <w:rFonts w:hint="eastAsia"/>
          <w:sz w:val="24"/>
          <w:szCs w:val="24"/>
        </w:rPr>
        <w:t>인수를 위한 주식매매계약을 체결하였다</w:t>
      </w:r>
      <w:r w:rsidRPr="00A12A71">
        <w:rPr>
          <w:sz w:val="24"/>
          <w:szCs w:val="24"/>
        </w:rPr>
        <w:t xml:space="preserve">. </w:t>
      </w:r>
      <w:proofErr w:type="spellStart"/>
      <w:r w:rsidRPr="00A12A71">
        <w:rPr>
          <w:rFonts w:hint="eastAsia"/>
          <w:sz w:val="24"/>
          <w:szCs w:val="24"/>
        </w:rPr>
        <w:t>삼륭물산주식회사는</w:t>
      </w:r>
      <w:proofErr w:type="spellEnd"/>
      <w:r w:rsidRPr="00A12A71">
        <w:rPr>
          <w:sz w:val="24"/>
          <w:szCs w:val="24"/>
        </w:rPr>
        <w:t xml:space="preserve"> 이번 주식매매계약 체결로 </w:t>
      </w:r>
      <w:proofErr w:type="spellStart"/>
      <w:r w:rsidRPr="00A12A71">
        <w:rPr>
          <w:rFonts w:hint="eastAsia"/>
          <w:sz w:val="24"/>
          <w:szCs w:val="24"/>
        </w:rPr>
        <w:t>이생테크노팩</w:t>
      </w:r>
      <w:proofErr w:type="spellEnd"/>
      <w:r w:rsidRPr="00A12A71">
        <w:rPr>
          <w:sz w:val="24"/>
          <w:szCs w:val="24"/>
        </w:rPr>
        <w:t xml:space="preserve"> 발행주식 300,000</w:t>
      </w:r>
      <w:r w:rsidRPr="00A12A71">
        <w:rPr>
          <w:rFonts w:hint="eastAsia"/>
          <w:sz w:val="24"/>
          <w:szCs w:val="24"/>
        </w:rPr>
        <w:t>주를 모두 인수하게 된다</w:t>
      </w:r>
      <w:r w:rsidRPr="00A12A71">
        <w:rPr>
          <w:sz w:val="24"/>
          <w:szCs w:val="24"/>
        </w:rPr>
        <w:t>.</w:t>
      </w:r>
    </w:p>
    <w:p w:rsidR="00A12A71" w:rsidRPr="00A12A71" w:rsidRDefault="00A12A71" w:rsidP="00A12A71">
      <w:pPr>
        <w:spacing w:before="120" w:line="288" w:lineRule="auto"/>
        <w:jc w:val="left"/>
        <w:rPr>
          <w:sz w:val="24"/>
          <w:szCs w:val="24"/>
        </w:rPr>
      </w:pPr>
      <w:proofErr w:type="spellStart"/>
      <w:r w:rsidRPr="00A12A71">
        <w:rPr>
          <w:rFonts w:hint="eastAsia"/>
          <w:sz w:val="24"/>
          <w:szCs w:val="24"/>
        </w:rPr>
        <w:t>삼륭물산의</w:t>
      </w:r>
      <w:proofErr w:type="spellEnd"/>
      <w:r w:rsidRPr="00A12A71">
        <w:rPr>
          <w:sz w:val="24"/>
          <w:szCs w:val="24"/>
        </w:rPr>
        <w:t xml:space="preserve"> 이번 주식매매계약 체결은 </w:t>
      </w:r>
      <w:proofErr w:type="spellStart"/>
      <w:r w:rsidRPr="00A12A71">
        <w:rPr>
          <w:rFonts w:hint="eastAsia"/>
          <w:sz w:val="24"/>
          <w:szCs w:val="24"/>
        </w:rPr>
        <w:t>이생테크노팩</w:t>
      </w:r>
      <w:proofErr w:type="spellEnd"/>
      <w:r w:rsidRPr="00A12A71">
        <w:rPr>
          <w:sz w:val="24"/>
          <w:szCs w:val="24"/>
        </w:rPr>
        <w:t xml:space="preserve"> 지분을 인수함으로써 기존 액체음료 포장용기 사업을 식품 포장 용기 분야로 확대하고 의료용 포장재 시장에도 진출하여 식품 및 의료 관련 종합 식품</w:t>
      </w:r>
      <w:r w:rsidR="002D2B18">
        <w:rPr>
          <w:rFonts w:ascii="Arial Unicode MS" w:eastAsia="Arial Unicode MS" w:hAnsi="Arial Unicode MS" w:cs="Arial Unicode MS" w:hint="eastAsia"/>
          <w:sz w:val="22"/>
        </w:rPr>
        <w:t>·</w:t>
      </w:r>
      <w:r w:rsidR="002D2B18">
        <w:rPr>
          <w:rFonts w:hint="eastAsia"/>
          <w:sz w:val="22"/>
        </w:rPr>
        <w:t>의료</w:t>
      </w:r>
      <w:r w:rsidR="002D2B18" w:rsidRPr="002D2B18">
        <w:rPr>
          <w:rFonts w:hint="eastAsia"/>
          <w:sz w:val="22"/>
        </w:rPr>
        <w:t xml:space="preserve"> </w:t>
      </w:r>
      <w:r w:rsidRPr="00A12A71">
        <w:rPr>
          <w:sz w:val="24"/>
          <w:szCs w:val="24"/>
        </w:rPr>
        <w:t>포장용기 회사로 도약하기 위한 적극적인 행보로 여겨진다.</w:t>
      </w:r>
    </w:p>
    <w:p w:rsidR="00A12A71" w:rsidRPr="00A12A71" w:rsidRDefault="00A12A71" w:rsidP="00A12A71">
      <w:pPr>
        <w:spacing w:before="120" w:line="288" w:lineRule="auto"/>
        <w:jc w:val="left"/>
        <w:rPr>
          <w:sz w:val="24"/>
          <w:szCs w:val="24"/>
        </w:rPr>
      </w:pPr>
      <w:proofErr w:type="spellStart"/>
      <w:r w:rsidRPr="00A12A71">
        <w:rPr>
          <w:rFonts w:hint="eastAsia"/>
          <w:sz w:val="24"/>
          <w:szCs w:val="24"/>
        </w:rPr>
        <w:t>이생테크노팩은</w:t>
      </w:r>
      <w:proofErr w:type="spellEnd"/>
      <w:r w:rsidRPr="00A12A71">
        <w:rPr>
          <w:sz w:val="24"/>
          <w:szCs w:val="24"/>
        </w:rPr>
        <w:t xml:space="preserve"> 1992</w:t>
      </w:r>
      <w:r w:rsidRPr="00A12A71">
        <w:rPr>
          <w:rFonts w:hint="eastAsia"/>
          <w:sz w:val="24"/>
          <w:szCs w:val="24"/>
        </w:rPr>
        <w:t xml:space="preserve">년 설립되었으며 지난 </w:t>
      </w:r>
      <w:r w:rsidRPr="00A12A71">
        <w:rPr>
          <w:sz w:val="24"/>
          <w:szCs w:val="24"/>
        </w:rPr>
        <w:t>20</w:t>
      </w:r>
      <w:r w:rsidRPr="00A12A71">
        <w:rPr>
          <w:rFonts w:hint="eastAsia"/>
          <w:sz w:val="24"/>
          <w:szCs w:val="24"/>
        </w:rPr>
        <w:t>년간 국내 식품 포장 용기 분야에서 선도적인 역할을 수행하여 왔으며</w:t>
      </w:r>
      <w:r w:rsidRPr="00A12A71">
        <w:rPr>
          <w:sz w:val="24"/>
          <w:szCs w:val="24"/>
        </w:rPr>
        <w:t xml:space="preserve">, </w:t>
      </w:r>
      <w:proofErr w:type="spellStart"/>
      <w:r w:rsidRPr="00A12A71">
        <w:rPr>
          <w:rFonts w:hint="eastAsia"/>
          <w:sz w:val="24"/>
          <w:szCs w:val="24"/>
        </w:rPr>
        <w:t>무균밥</w:t>
      </w:r>
      <w:proofErr w:type="spellEnd"/>
      <w:r w:rsidRPr="00A12A71">
        <w:rPr>
          <w:sz w:val="24"/>
          <w:szCs w:val="24"/>
        </w:rPr>
        <w:t xml:space="preserve"> 용기, </w:t>
      </w:r>
      <w:proofErr w:type="spellStart"/>
      <w:r w:rsidRPr="00A12A71">
        <w:rPr>
          <w:rFonts w:hint="eastAsia"/>
          <w:sz w:val="24"/>
          <w:szCs w:val="24"/>
        </w:rPr>
        <w:t>컵커피</w:t>
      </w:r>
      <w:proofErr w:type="spellEnd"/>
      <w:r w:rsidRPr="00A12A71">
        <w:rPr>
          <w:sz w:val="24"/>
          <w:szCs w:val="24"/>
        </w:rPr>
        <w:t xml:space="preserve"> 용기 등 다양한 식품 포장용기 분야에서 국내 최고 수준의 경쟁력을 보유한 회사로서 2010</w:t>
      </w:r>
      <w:r w:rsidRPr="00A12A71">
        <w:rPr>
          <w:rFonts w:hint="eastAsia"/>
          <w:sz w:val="24"/>
          <w:szCs w:val="24"/>
        </w:rPr>
        <w:t xml:space="preserve">년 약 </w:t>
      </w:r>
      <w:r w:rsidRPr="00A12A71">
        <w:rPr>
          <w:sz w:val="24"/>
          <w:szCs w:val="24"/>
        </w:rPr>
        <w:t>489</w:t>
      </w:r>
      <w:r w:rsidRPr="00A12A71">
        <w:rPr>
          <w:rFonts w:hint="eastAsia"/>
          <w:sz w:val="24"/>
          <w:szCs w:val="24"/>
        </w:rPr>
        <w:t>억원의</w:t>
      </w:r>
      <w:r w:rsidRPr="00A12A71">
        <w:rPr>
          <w:sz w:val="24"/>
          <w:szCs w:val="24"/>
        </w:rPr>
        <w:t xml:space="preserve"> 매출액과 약 19</w:t>
      </w:r>
      <w:r w:rsidRPr="00A12A71">
        <w:rPr>
          <w:rFonts w:hint="eastAsia"/>
          <w:sz w:val="24"/>
          <w:szCs w:val="24"/>
        </w:rPr>
        <w:t>억원의</w:t>
      </w:r>
      <w:r w:rsidRPr="00A12A71">
        <w:rPr>
          <w:sz w:val="24"/>
          <w:szCs w:val="24"/>
        </w:rPr>
        <w:t xml:space="preserve"> 영업이익을 기록하였다.</w:t>
      </w:r>
    </w:p>
    <w:p w:rsidR="00A12A71" w:rsidRPr="00A12A71" w:rsidRDefault="00A12A71" w:rsidP="00A12A71">
      <w:pPr>
        <w:spacing w:before="120" w:line="288" w:lineRule="auto"/>
        <w:jc w:val="left"/>
        <w:rPr>
          <w:sz w:val="24"/>
          <w:szCs w:val="24"/>
        </w:rPr>
      </w:pPr>
      <w:proofErr w:type="spellStart"/>
      <w:r w:rsidRPr="00A12A71">
        <w:rPr>
          <w:rFonts w:hint="eastAsia"/>
          <w:sz w:val="24"/>
          <w:szCs w:val="24"/>
        </w:rPr>
        <w:t>삼륭물산은</w:t>
      </w:r>
      <w:proofErr w:type="spellEnd"/>
      <w:r w:rsidRPr="00A12A71">
        <w:rPr>
          <w:sz w:val="24"/>
          <w:szCs w:val="24"/>
        </w:rPr>
        <w:t xml:space="preserve"> 우유나 </w:t>
      </w:r>
      <w:proofErr w:type="spellStart"/>
      <w:r w:rsidR="00814E49">
        <w:rPr>
          <w:rFonts w:hint="eastAsia"/>
          <w:sz w:val="24"/>
          <w:szCs w:val="24"/>
        </w:rPr>
        <w:t>쥬</w:t>
      </w:r>
      <w:r w:rsidRPr="00A12A71">
        <w:rPr>
          <w:sz w:val="24"/>
          <w:szCs w:val="24"/>
        </w:rPr>
        <w:t>스</w:t>
      </w:r>
      <w:proofErr w:type="spellEnd"/>
      <w:r w:rsidRPr="00A12A71">
        <w:rPr>
          <w:sz w:val="24"/>
          <w:szCs w:val="24"/>
        </w:rPr>
        <w:t xml:space="preserve"> 또는 청량음료를 담을 수 있는 액체 포장 용기의 일종인 </w:t>
      </w:r>
      <w:proofErr w:type="spellStart"/>
      <w:r w:rsidRPr="00A12A71">
        <w:rPr>
          <w:rFonts w:hint="eastAsia"/>
          <w:sz w:val="24"/>
          <w:szCs w:val="24"/>
        </w:rPr>
        <w:t>카톤팩</w:t>
      </w:r>
      <w:proofErr w:type="spellEnd"/>
      <w:r w:rsidRPr="00A12A71">
        <w:rPr>
          <w:sz w:val="24"/>
          <w:szCs w:val="24"/>
        </w:rPr>
        <w:t xml:space="preserve"> 포장 용기를 우유업체 및 </w:t>
      </w:r>
      <w:proofErr w:type="spellStart"/>
      <w:r w:rsidRPr="00A12A71">
        <w:rPr>
          <w:rFonts w:hint="eastAsia"/>
          <w:sz w:val="24"/>
          <w:szCs w:val="24"/>
        </w:rPr>
        <w:t>유가공업체에</w:t>
      </w:r>
      <w:proofErr w:type="spellEnd"/>
      <w:r w:rsidRPr="00A12A71">
        <w:rPr>
          <w:sz w:val="24"/>
          <w:szCs w:val="24"/>
        </w:rPr>
        <w:t xml:space="preserve"> 공급하고 있으며</w:t>
      </w:r>
      <w:r w:rsidR="00945AC4">
        <w:rPr>
          <w:rFonts w:hint="eastAsia"/>
          <w:sz w:val="24"/>
          <w:szCs w:val="24"/>
        </w:rPr>
        <w:t>,</w:t>
      </w:r>
      <w:r w:rsidRPr="00A12A71">
        <w:rPr>
          <w:sz w:val="24"/>
          <w:szCs w:val="24"/>
        </w:rPr>
        <w:t xml:space="preserve"> 국내 </w:t>
      </w:r>
      <w:proofErr w:type="spellStart"/>
      <w:r w:rsidRPr="00A12A71">
        <w:rPr>
          <w:rFonts w:hint="eastAsia"/>
          <w:sz w:val="24"/>
          <w:szCs w:val="24"/>
        </w:rPr>
        <w:t>카톤팩</w:t>
      </w:r>
      <w:proofErr w:type="spellEnd"/>
      <w:r w:rsidRPr="00A12A71">
        <w:rPr>
          <w:sz w:val="24"/>
          <w:szCs w:val="24"/>
        </w:rPr>
        <w:t xml:space="preserve"> 시장에서 선도적인 지위를 확보하고 있다. </w:t>
      </w:r>
    </w:p>
    <w:p w:rsidR="00A12A71" w:rsidRPr="002D2B18" w:rsidRDefault="00A12A71" w:rsidP="00A12A71">
      <w:pPr>
        <w:spacing w:before="120" w:line="288" w:lineRule="auto"/>
        <w:jc w:val="left"/>
      </w:pPr>
      <w:proofErr w:type="spellStart"/>
      <w:r w:rsidRPr="00A12A71">
        <w:rPr>
          <w:rFonts w:hint="eastAsia"/>
          <w:sz w:val="24"/>
          <w:szCs w:val="24"/>
        </w:rPr>
        <w:t>삼륭물산은</w:t>
      </w:r>
      <w:proofErr w:type="spellEnd"/>
      <w:r w:rsidRPr="00A12A71">
        <w:rPr>
          <w:sz w:val="24"/>
          <w:szCs w:val="24"/>
        </w:rPr>
        <w:t xml:space="preserve"> 이번 </w:t>
      </w:r>
      <w:proofErr w:type="spellStart"/>
      <w:r w:rsidRPr="00A12A71">
        <w:rPr>
          <w:rFonts w:hint="eastAsia"/>
          <w:sz w:val="24"/>
          <w:szCs w:val="24"/>
        </w:rPr>
        <w:t>이생테크노팩</w:t>
      </w:r>
      <w:proofErr w:type="spellEnd"/>
      <w:r w:rsidRPr="00A12A71">
        <w:rPr>
          <w:sz w:val="24"/>
          <w:szCs w:val="24"/>
        </w:rPr>
        <w:t xml:space="preserve"> 인수를 통하여 플라스틱 포장 용기 사업</w:t>
      </w:r>
      <w:r w:rsidR="002D2B18">
        <w:rPr>
          <w:rFonts w:hint="eastAsia"/>
          <w:sz w:val="24"/>
          <w:szCs w:val="24"/>
        </w:rPr>
        <w:t xml:space="preserve">에 진출하여 </w:t>
      </w:r>
      <w:r w:rsidRPr="00A12A71">
        <w:rPr>
          <w:sz w:val="24"/>
          <w:szCs w:val="24"/>
        </w:rPr>
        <w:t xml:space="preserve">식품 포장재 시장에서의 경쟁력을 더욱 강화할 수 있을 것으로 기대되며 </w:t>
      </w:r>
      <w:r w:rsidR="002D2B18">
        <w:rPr>
          <w:rFonts w:hint="eastAsia"/>
          <w:sz w:val="24"/>
          <w:szCs w:val="24"/>
        </w:rPr>
        <w:t>의료 포장재 사업 분야로 사업을 확장</w:t>
      </w:r>
      <w:r w:rsidR="00945AC4">
        <w:rPr>
          <w:rFonts w:hint="eastAsia"/>
          <w:sz w:val="24"/>
          <w:szCs w:val="24"/>
        </w:rPr>
        <w:t>함에 따라</w:t>
      </w:r>
      <w:r w:rsidR="002D2B18">
        <w:rPr>
          <w:rFonts w:hint="eastAsia"/>
          <w:sz w:val="24"/>
          <w:szCs w:val="24"/>
        </w:rPr>
        <w:t xml:space="preserve"> </w:t>
      </w:r>
      <w:r w:rsidRPr="00A12A71">
        <w:rPr>
          <w:rFonts w:hint="eastAsia"/>
          <w:sz w:val="24"/>
          <w:szCs w:val="24"/>
        </w:rPr>
        <w:t xml:space="preserve">종합 </w:t>
      </w:r>
      <w:r w:rsidR="002D2B18" w:rsidRPr="002D2B18">
        <w:rPr>
          <w:rFonts w:hint="eastAsia"/>
          <w:sz w:val="22"/>
        </w:rPr>
        <w:t>식품</w:t>
      </w:r>
      <w:r w:rsidR="002D2B18">
        <w:rPr>
          <w:rFonts w:ascii="Arial Unicode MS" w:eastAsia="Arial Unicode MS" w:hAnsi="Arial Unicode MS" w:cs="Arial Unicode MS" w:hint="eastAsia"/>
          <w:sz w:val="22"/>
        </w:rPr>
        <w:t>·</w:t>
      </w:r>
      <w:r w:rsidR="002D2B18">
        <w:rPr>
          <w:rFonts w:hint="eastAsia"/>
          <w:sz w:val="22"/>
        </w:rPr>
        <w:t>의료</w:t>
      </w:r>
      <w:r w:rsidR="002D2B18" w:rsidRPr="002D2B18">
        <w:rPr>
          <w:rFonts w:hint="eastAsia"/>
          <w:sz w:val="22"/>
        </w:rPr>
        <w:t xml:space="preserve"> </w:t>
      </w:r>
      <w:r w:rsidRPr="00A12A71">
        <w:rPr>
          <w:rFonts w:hint="eastAsia"/>
          <w:sz w:val="24"/>
          <w:szCs w:val="24"/>
        </w:rPr>
        <w:t>포장용기 회사로의 사업확장을 가속화 할 것으로 예상된다</w:t>
      </w:r>
      <w:r w:rsidRPr="00A12A71">
        <w:rPr>
          <w:sz w:val="24"/>
          <w:szCs w:val="24"/>
        </w:rPr>
        <w:t>.</w:t>
      </w:r>
      <w:r w:rsidR="005809C8">
        <w:rPr>
          <w:rFonts w:hint="eastAsia"/>
          <w:sz w:val="24"/>
          <w:szCs w:val="24"/>
        </w:rPr>
        <w:t xml:space="preserve"> 끝.</w:t>
      </w:r>
    </w:p>
    <w:sectPr w:rsidR="00A12A71" w:rsidRPr="002D2B18" w:rsidSect="002E1ED9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24E3" w:rsidRDefault="003B24E3" w:rsidP="006B4A63">
      <w:r>
        <w:separator/>
      </w:r>
    </w:p>
  </w:endnote>
  <w:endnote w:type="continuationSeparator" w:id="0">
    <w:p w:rsidR="003B24E3" w:rsidRDefault="003B24E3" w:rsidP="006B4A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24E3" w:rsidRDefault="003B24E3" w:rsidP="006B4A63">
      <w:r>
        <w:separator/>
      </w:r>
    </w:p>
  </w:footnote>
  <w:footnote w:type="continuationSeparator" w:id="0">
    <w:p w:rsidR="003B24E3" w:rsidRDefault="003B24E3" w:rsidP="006B4A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AD46B0"/>
    <w:multiLevelType w:val="hybridMultilevel"/>
    <w:tmpl w:val="5658020C"/>
    <w:lvl w:ilvl="0" w:tplc="FA784F30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662D0F1A"/>
    <w:multiLevelType w:val="hybridMultilevel"/>
    <w:tmpl w:val="D03E8E72"/>
    <w:lvl w:ilvl="0" w:tplc="AC50EA3E">
      <w:numFmt w:val="bullet"/>
      <w:lvlText w:val="-"/>
      <w:lvlJc w:val="left"/>
      <w:pPr>
        <w:ind w:left="134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78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8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8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8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8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8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8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8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2A71"/>
    <w:rsid w:val="00002218"/>
    <w:rsid w:val="000024A4"/>
    <w:rsid w:val="0000492F"/>
    <w:rsid w:val="00012E70"/>
    <w:rsid w:val="00015622"/>
    <w:rsid w:val="00015B01"/>
    <w:rsid w:val="00016805"/>
    <w:rsid w:val="0002481D"/>
    <w:rsid w:val="00024BFD"/>
    <w:rsid w:val="000264DB"/>
    <w:rsid w:val="000275D7"/>
    <w:rsid w:val="00033A43"/>
    <w:rsid w:val="000345B4"/>
    <w:rsid w:val="0003760B"/>
    <w:rsid w:val="00041D68"/>
    <w:rsid w:val="0004587E"/>
    <w:rsid w:val="0004691B"/>
    <w:rsid w:val="00050685"/>
    <w:rsid w:val="000549B3"/>
    <w:rsid w:val="00056223"/>
    <w:rsid w:val="000574A2"/>
    <w:rsid w:val="00061FE4"/>
    <w:rsid w:val="00063C35"/>
    <w:rsid w:val="00070B98"/>
    <w:rsid w:val="0007168E"/>
    <w:rsid w:val="00072652"/>
    <w:rsid w:val="000741D4"/>
    <w:rsid w:val="0007692F"/>
    <w:rsid w:val="00077AB0"/>
    <w:rsid w:val="00085145"/>
    <w:rsid w:val="000971A5"/>
    <w:rsid w:val="000A0A83"/>
    <w:rsid w:val="000A5F49"/>
    <w:rsid w:val="000B05C0"/>
    <w:rsid w:val="000B3342"/>
    <w:rsid w:val="000B496F"/>
    <w:rsid w:val="000B5723"/>
    <w:rsid w:val="000B65E0"/>
    <w:rsid w:val="000C42C7"/>
    <w:rsid w:val="000C6CBB"/>
    <w:rsid w:val="000C78AB"/>
    <w:rsid w:val="000D190D"/>
    <w:rsid w:val="000E3990"/>
    <w:rsid w:val="000F0E48"/>
    <w:rsid w:val="000F0F2C"/>
    <w:rsid w:val="000F5EC9"/>
    <w:rsid w:val="00102335"/>
    <w:rsid w:val="00103BAC"/>
    <w:rsid w:val="00104C9C"/>
    <w:rsid w:val="0010630B"/>
    <w:rsid w:val="0011012B"/>
    <w:rsid w:val="0012128B"/>
    <w:rsid w:val="00122C84"/>
    <w:rsid w:val="00127F89"/>
    <w:rsid w:val="00130632"/>
    <w:rsid w:val="00131C3B"/>
    <w:rsid w:val="001327CD"/>
    <w:rsid w:val="00133212"/>
    <w:rsid w:val="0013413B"/>
    <w:rsid w:val="00144ED8"/>
    <w:rsid w:val="00151A31"/>
    <w:rsid w:val="00153E95"/>
    <w:rsid w:val="0015523D"/>
    <w:rsid w:val="00160051"/>
    <w:rsid w:val="00160A04"/>
    <w:rsid w:val="001616A1"/>
    <w:rsid w:val="00174342"/>
    <w:rsid w:val="00174C5C"/>
    <w:rsid w:val="00176AC0"/>
    <w:rsid w:val="00181465"/>
    <w:rsid w:val="0019192E"/>
    <w:rsid w:val="00194627"/>
    <w:rsid w:val="00195B57"/>
    <w:rsid w:val="00196027"/>
    <w:rsid w:val="001A6F69"/>
    <w:rsid w:val="001A725F"/>
    <w:rsid w:val="001A7B1B"/>
    <w:rsid w:val="001B37F7"/>
    <w:rsid w:val="001B4648"/>
    <w:rsid w:val="001C4DA8"/>
    <w:rsid w:val="001C7764"/>
    <w:rsid w:val="001D005C"/>
    <w:rsid w:val="001D470C"/>
    <w:rsid w:val="001D5E14"/>
    <w:rsid w:val="001D7BB7"/>
    <w:rsid w:val="001E053F"/>
    <w:rsid w:val="001E099E"/>
    <w:rsid w:val="001E19AB"/>
    <w:rsid w:val="001E4660"/>
    <w:rsid w:val="001E6036"/>
    <w:rsid w:val="001F023E"/>
    <w:rsid w:val="001F19C2"/>
    <w:rsid w:val="001F1C0D"/>
    <w:rsid w:val="001F3111"/>
    <w:rsid w:val="001F4B04"/>
    <w:rsid w:val="001F5B58"/>
    <w:rsid w:val="002040E1"/>
    <w:rsid w:val="002064EE"/>
    <w:rsid w:val="00210AAD"/>
    <w:rsid w:val="00211064"/>
    <w:rsid w:val="00215D25"/>
    <w:rsid w:val="0022230D"/>
    <w:rsid w:val="00224D14"/>
    <w:rsid w:val="00227036"/>
    <w:rsid w:val="00232454"/>
    <w:rsid w:val="00232622"/>
    <w:rsid w:val="00232FC2"/>
    <w:rsid w:val="00233B61"/>
    <w:rsid w:val="00252EA8"/>
    <w:rsid w:val="00253742"/>
    <w:rsid w:val="00254E39"/>
    <w:rsid w:val="002568C3"/>
    <w:rsid w:val="00260893"/>
    <w:rsid w:val="00264803"/>
    <w:rsid w:val="0026518F"/>
    <w:rsid w:val="0027063B"/>
    <w:rsid w:val="0027109D"/>
    <w:rsid w:val="00277435"/>
    <w:rsid w:val="00277A6D"/>
    <w:rsid w:val="00280275"/>
    <w:rsid w:val="00283121"/>
    <w:rsid w:val="0028558C"/>
    <w:rsid w:val="0029144A"/>
    <w:rsid w:val="0029299C"/>
    <w:rsid w:val="00292E86"/>
    <w:rsid w:val="00293925"/>
    <w:rsid w:val="00293EBD"/>
    <w:rsid w:val="00295577"/>
    <w:rsid w:val="002A0F62"/>
    <w:rsid w:val="002A425F"/>
    <w:rsid w:val="002A574D"/>
    <w:rsid w:val="002B2927"/>
    <w:rsid w:val="002B2C05"/>
    <w:rsid w:val="002B4AEB"/>
    <w:rsid w:val="002C2441"/>
    <w:rsid w:val="002C3CB2"/>
    <w:rsid w:val="002C7D5A"/>
    <w:rsid w:val="002D08DF"/>
    <w:rsid w:val="002D2B18"/>
    <w:rsid w:val="002D3FE6"/>
    <w:rsid w:val="002D4956"/>
    <w:rsid w:val="002E0CDD"/>
    <w:rsid w:val="002E1ED9"/>
    <w:rsid w:val="002E6A1B"/>
    <w:rsid w:val="002F1538"/>
    <w:rsid w:val="002F2F35"/>
    <w:rsid w:val="002F4500"/>
    <w:rsid w:val="002F587E"/>
    <w:rsid w:val="002F5D1B"/>
    <w:rsid w:val="002F6018"/>
    <w:rsid w:val="00301A30"/>
    <w:rsid w:val="0030336A"/>
    <w:rsid w:val="0030766D"/>
    <w:rsid w:val="0031016D"/>
    <w:rsid w:val="00313768"/>
    <w:rsid w:val="00323929"/>
    <w:rsid w:val="00323B7D"/>
    <w:rsid w:val="00326D44"/>
    <w:rsid w:val="00334ADE"/>
    <w:rsid w:val="00341D07"/>
    <w:rsid w:val="0034230D"/>
    <w:rsid w:val="00342DC0"/>
    <w:rsid w:val="00347A3A"/>
    <w:rsid w:val="00357B33"/>
    <w:rsid w:val="00370C33"/>
    <w:rsid w:val="003710B8"/>
    <w:rsid w:val="00371595"/>
    <w:rsid w:val="003740A4"/>
    <w:rsid w:val="00376088"/>
    <w:rsid w:val="00383400"/>
    <w:rsid w:val="00383995"/>
    <w:rsid w:val="00385A68"/>
    <w:rsid w:val="00390099"/>
    <w:rsid w:val="0039229D"/>
    <w:rsid w:val="00397E28"/>
    <w:rsid w:val="003B0FB6"/>
    <w:rsid w:val="003B24E3"/>
    <w:rsid w:val="003B7714"/>
    <w:rsid w:val="003C0A5D"/>
    <w:rsid w:val="003C190C"/>
    <w:rsid w:val="003C49C2"/>
    <w:rsid w:val="003C4EDF"/>
    <w:rsid w:val="003D0F3F"/>
    <w:rsid w:val="003D1AAD"/>
    <w:rsid w:val="003D1C79"/>
    <w:rsid w:val="003D3ACE"/>
    <w:rsid w:val="003D3F10"/>
    <w:rsid w:val="003D7D56"/>
    <w:rsid w:val="003E0061"/>
    <w:rsid w:val="003E02C5"/>
    <w:rsid w:val="003E18CE"/>
    <w:rsid w:val="003E23E6"/>
    <w:rsid w:val="003E5FAA"/>
    <w:rsid w:val="003E7972"/>
    <w:rsid w:val="003E7F5E"/>
    <w:rsid w:val="003F0CA4"/>
    <w:rsid w:val="003F2C5F"/>
    <w:rsid w:val="003F4A49"/>
    <w:rsid w:val="00407D02"/>
    <w:rsid w:val="00410182"/>
    <w:rsid w:val="004119B5"/>
    <w:rsid w:val="00413390"/>
    <w:rsid w:val="00416687"/>
    <w:rsid w:val="004237A8"/>
    <w:rsid w:val="00424705"/>
    <w:rsid w:val="00436452"/>
    <w:rsid w:val="00437089"/>
    <w:rsid w:val="00440351"/>
    <w:rsid w:val="004443B7"/>
    <w:rsid w:val="00444A87"/>
    <w:rsid w:val="0045097E"/>
    <w:rsid w:val="00450B8E"/>
    <w:rsid w:val="00454728"/>
    <w:rsid w:val="00454C98"/>
    <w:rsid w:val="004615D8"/>
    <w:rsid w:val="004729EC"/>
    <w:rsid w:val="004760D5"/>
    <w:rsid w:val="0048182A"/>
    <w:rsid w:val="004838C6"/>
    <w:rsid w:val="00485D87"/>
    <w:rsid w:val="004936AA"/>
    <w:rsid w:val="00496D2C"/>
    <w:rsid w:val="00496E06"/>
    <w:rsid w:val="004A2298"/>
    <w:rsid w:val="004A4D18"/>
    <w:rsid w:val="004A5668"/>
    <w:rsid w:val="004A6AA1"/>
    <w:rsid w:val="004B0415"/>
    <w:rsid w:val="004B1513"/>
    <w:rsid w:val="004B3443"/>
    <w:rsid w:val="004B3868"/>
    <w:rsid w:val="004C3556"/>
    <w:rsid w:val="004C3766"/>
    <w:rsid w:val="004C3ED5"/>
    <w:rsid w:val="004C66AE"/>
    <w:rsid w:val="004C696B"/>
    <w:rsid w:val="004D5BFE"/>
    <w:rsid w:val="004D6A8E"/>
    <w:rsid w:val="004D6F4E"/>
    <w:rsid w:val="004E1EBC"/>
    <w:rsid w:val="004E2976"/>
    <w:rsid w:val="004E5227"/>
    <w:rsid w:val="004E52D8"/>
    <w:rsid w:val="004F031E"/>
    <w:rsid w:val="004F0BA5"/>
    <w:rsid w:val="004F1B4A"/>
    <w:rsid w:val="00503248"/>
    <w:rsid w:val="005059D5"/>
    <w:rsid w:val="00520081"/>
    <w:rsid w:val="005262C8"/>
    <w:rsid w:val="00527C04"/>
    <w:rsid w:val="005308E4"/>
    <w:rsid w:val="00532C63"/>
    <w:rsid w:val="00535947"/>
    <w:rsid w:val="00541E44"/>
    <w:rsid w:val="00543A4F"/>
    <w:rsid w:val="00545B85"/>
    <w:rsid w:val="00546EE8"/>
    <w:rsid w:val="00553B7F"/>
    <w:rsid w:val="00565F1A"/>
    <w:rsid w:val="00566202"/>
    <w:rsid w:val="00570344"/>
    <w:rsid w:val="00571628"/>
    <w:rsid w:val="0057352A"/>
    <w:rsid w:val="005757EF"/>
    <w:rsid w:val="005809C8"/>
    <w:rsid w:val="00580A5F"/>
    <w:rsid w:val="00587395"/>
    <w:rsid w:val="00587948"/>
    <w:rsid w:val="0059069A"/>
    <w:rsid w:val="00594897"/>
    <w:rsid w:val="00595B79"/>
    <w:rsid w:val="00595EA6"/>
    <w:rsid w:val="005A1A6F"/>
    <w:rsid w:val="005A5A4D"/>
    <w:rsid w:val="005B1F7B"/>
    <w:rsid w:val="005B54F2"/>
    <w:rsid w:val="005B642F"/>
    <w:rsid w:val="005C1A40"/>
    <w:rsid w:val="005C4FF7"/>
    <w:rsid w:val="005C7A10"/>
    <w:rsid w:val="005D18CD"/>
    <w:rsid w:val="005D5F14"/>
    <w:rsid w:val="005E2E1A"/>
    <w:rsid w:val="005E70C5"/>
    <w:rsid w:val="005F0474"/>
    <w:rsid w:val="005F2332"/>
    <w:rsid w:val="005F3601"/>
    <w:rsid w:val="0061448C"/>
    <w:rsid w:val="00615E7A"/>
    <w:rsid w:val="006230D1"/>
    <w:rsid w:val="00623BC2"/>
    <w:rsid w:val="006254CA"/>
    <w:rsid w:val="00625B8C"/>
    <w:rsid w:val="00630A2E"/>
    <w:rsid w:val="006320D4"/>
    <w:rsid w:val="006324CC"/>
    <w:rsid w:val="0063488D"/>
    <w:rsid w:val="00637C68"/>
    <w:rsid w:val="006506B4"/>
    <w:rsid w:val="00651E59"/>
    <w:rsid w:val="0065375C"/>
    <w:rsid w:val="00653806"/>
    <w:rsid w:val="006619FD"/>
    <w:rsid w:val="00664815"/>
    <w:rsid w:val="00667677"/>
    <w:rsid w:val="006713BB"/>
    <w:rsid w:val="00673F75"/>
    <w:rsid w:val="00674F63"/>
    <w:rsid w:val="0067583F"/>
    <w:rsid w:val="00680EE6"/>
    <w:rsid w:val="00682B1E"/>
    <w:rsid w:val="00683428"/>
    <w:rsid w:val="00683D80"/>
    <w:rsid w:val="006879A0"/>
    <w:rsid w:val="00692B13"/>
    <w:rsid w:val="00693551"/>
    <w:rsid w:val="006941AC"/>
    <w:rsid w:val="00697030"/>
    <w:rsid w:val="006A4DAF"/>
    <w:rsid w:val="006A4F16"/>
    <w:rsid w:val="006A55CE"/>
    <w:rsid w:val="006A5A0D"/>
    <w:rsid w:val="006B06D8"/>
    <w:rsid w:val="006B4A63"/>
    <w:rsid w:val="006B52A8"/>
    <w:rsid w:val="006C0BC8"/>
    <w:rsid w:val="006C10AC"/>
    <w:rsid w:val="006C5F4F"/>
    <w:rsid w:val="006C741B"/>
    <w:rsid w:val="006D15EC"/>
    <w:rsid w:val="006D1F20"/>
    <w:rsid w:val="006E39AC"/>
    <w:rsid w:val="006F064E"/>
    <w:rsid w:val="006F159C"/>
    <w:rsid w:val="006F1E3C"/>
    <w:rsid w:val="006F3170"/>
    <w:rsid w:val="006F5CEC"/>
    <w:rsid w:val="006F7891"/>
    <w:rsid w:val="006F7B15"/>
    <w:rsid w:val="00700CA6"/>
    <w:rsid w:val="00703226"/>
    <w:rsid w:val="00703E98"/>
    <w:rsid w:val="007069B1"/>
    <w:rsid w:val="00724E73"/>
    <w:rsid w:val="00725E94"/>
    <w:rsid w:val="00726EBB"/>
    <w:rsid w:val="00733A42"/>
    <w:rsid w:val="007443D1"/>
    <w:rsid w:val="00744582"/>
    <w:rsid w:val="00747B78"/>
    <w:rsid w:val="00750E0E"/>
    <w:rsid w:val="007537EB"/>
    <w:rsid w:val="00754D7C"/>
    <w:rsid w:val="007636DE"/>
    <w:rsid w:val="00765D17"/>
    <w:rsid w:val="00770610"/>
    <w:rsid w:val="00776E90"/>
    <w:rsid w:val="00777823"/>
    <w:rsid w:val="007802D5"/>
    <w:rsid w:val="00784B05"/>
    <w:rsid w:val="00792FBB"/>
    <w:rsid w:val="00797D5A"/>
    <w:rsid w:val="007A037A"/>
    <w:rsid w:val="007A1CA4"/>
    <w:rsid w:val="007B2A7D"/>
    <w:rsid w:val="007B2E46"/>
    <w:rsid w:val="007B7C13"/>
    <w:rsid w:val="007C4712"/>
    <w:rsid w:val="007C7583"/>
    <w:rsid w:val="007D12F3"/>
    <w:rsid w:val="007D300F"/>
    <w:rsid w:val="007D3340"/>
    <w:rsid w:val="007D3C23"/>
    <w:rsid w:val="007E2CDC"/>
    <w:rsid w:val="007E46BD"/>
    <w:rsid w:val="007F1155"/>
    <w:rsid w:val="007F1279"/>
    <w:rsid w:val="007F4C12"/>
    <w:rsid w:val="007F5DED"/>
    <w:rsid w:val="00800FB4"/>
    <w:rsid w:val="00806076"/>
    <w:rsid w:val="0081158F"/>
    <w:rsid w:val="00813BB2"/>
    <w:rsid w:val="00814375"/>
    <w:rsid w:val="00814E49"/>
    <w:rsid w:val="00817E5A"/>
    <w:rsid w:val="00821CFA"/>
    <w:rsid w:val="00823AAC"/>
    <w:rsid w:val="00826434"/>
    <w:rsid w:val="00831962"/>
    <w:rsid w:val="00835A82"/>
    <w:rsid w:val="00843ECC"/>
    <w:rsid w:val="00844486"/>
    <w:rsid w:val="00852C49"/>
    <w:rsid w:val="00854B4B"/>
    <w:rsid w:val="00856E2D"/>
    <w:rsid w:val="00862F9B"/>
    <w:rsid w:val="0087082D"/>
    <w:rsid w:val="00870873"/>
    <w:rsid w:val="00872317"/>
    <w:rsid w:val="0087282B"/>
    <w:rsid w:val="00873025"/>
    <w:rsid w:val="008763EE"/>
    <w:rsid w:val="00877452"/>
    <w:rsid w:val="00880273"/>
    <w:rsid w:val="0088162A"/>
    <w:rsid w:val="00881DB0"/>
    <w:rsid w:val="008919C8"/>
    <w:rsid w:val="008A0B2C"/>
    <w:rsid w:val="008A25FC"/>
    <w:rsid w:val="008A6461"/>
    <w:rsid w:val="008B0154"/>
    <w:rsid w:val="008B6ED8"/>
    <w:rsid w:val="008C1DC0"/>
    <w:rsid w:val="008C2CC3"/>
    <w:rsid w:val="008C429F"/>
    <w:rsid w:val="008C584E"/>
    <w:rsid w:val="008C5C5F"/>
    <w:rsid w:val="008D063F"/>
    <w:rsid w:val="008D1DA5"/>
    <w:rsid w:val="008D6F49"/>
    <w:rsid w:val="008D7F3C"/>
    <w:rsid w:val="008E2B0F"/>
    <w:rsid w:val="008E2D54"/>
    <w:rsid w:val="008F68B3"/>
    <w:rsid w:val="008F6B28"/>
    <w:rsid w:val="008F763C"/>
    <w:rsid w:val="00905321"/>
    <w:rsid w:val="00905D6B"/>
    <w:rsid w:val="00910BBE"/>
    <w:rsid w:val="00911B71"/>
    <w:rsid w:val="00911C82"/>
    <w:rsid w:val="00913478"/>
    <w:rsid w:val="009142EC"/>
    <w:rsid w:val="0091679C"/>
    <w:rsid w:val="00916BA6"/>
    <w:rsid w:val="0092659D"/>
    <w:rsid w:val="00926B30"/>
    <w:rsid w:val="00927F67"/>
    <w:rsid w:val="00930917"/>
    <w:rsid w:val="009333E1"/>
    <w:rsid w:val="00934629"/>
    <w:rsid w:val="00940843"/>
    <w:rsid w:val="00942FAF"/>
    <w:rsid w:val="00945AC4"/>
    <w:rsid w:val="00951C91"/>
    <w:rsid w:val="00954602"/>
    <w:rsid w:val="0095630E"/>
    <w:rsid w:val="009675D5"/>
    <w:rsid w:val="00967EF0"/>
    <w:rsid w:val="0097023D"/>
    <w:rsid w:val="009703A6"/>
    <w:rsid w:val="00977D50"/>
    <w:rsid w:val="009809EC"/>
    <w:rsid w:val="00980D36"/>
    <w:rsid w:val="00981563"/>
    <w:rsid w:val="0098440C"/>
    <w:rsid w:val="009879AD"/>
    <w:rsid w:val="00993573"/>
    <w:rsid w:val="0099374A"/>
    <w:rsid w:val="00995A8E"/>
    <w:rsid w:val="009A6BA2"/>
    <w:rsid w:val="009B4E88"/>
    <w:rsid w:val="009B5E12"/>
    <w:rsid w:val="009C18BA"/>
    <w:rsid w:val="009C7DE6"/>
    <w:rsid w:val="009D2591"/>
    <w:rsid w:val="009D50A9"/>
    <w:rsid w:val="009D70C4"/>
    <w:rsid w:val="009E5FBD"/>
    <w:rsid w:val="009E6489"/>
    <w:rsid w:val="009F5BF0"/>
    <w:rsid w:val="00A0216F"/>
    <w:rsid w:val="00A03127"/>
    <w:rsid w:val="00A0422D"/>
    <w:rsid w:val="00A05174"/>
    <w:rsid w:val="00A05243"/>
    <w:rsid w:val="00A12A71"/>
    <w:rsid w:val="00A23271"/>
    <w:rsid w:val="00A25936"/>
    <w:rsid w:val="00A3072C"/>
    <w:rsid w:val="00A30BB4"/>
    <w:rsid w:val="00A310BC"/>
    <w:rsid w:val="00A34553"/>
    <w:rsid w:val="00A427B8"/>
    <w:rsid w:val="00A44B29"/>
    <w:rsid w:val="00A5132F"/>
    <w:rsid w:val="00A52E07"/>
    <w:rsid w:val="00A52FE7"/>
    <w:rsid w:val="00A53197"/>
    <w:rsid w:val="00A57FB6"/>
    <w:rsid w:val="00A6132B"/>
    <w:rsid w:val="00A620AC"/>
    <w:rsid w:val="00A6337D"/>
    <w:rsid w:val="00A710D3"/>
    <w:rsid w:val="00A72969"/>
    <w:rsid w:val="00A75A2B"/>
    <w:rsid w:val="00A75D21"/>
    <w:rsid w:val="00A77035"/>
    <w:rsid w:val="00A8163B"/>
    <w:rsid w:val="00A81B21"/>
    <w:rsid w:val="00A843E4"/>
    <w:rsid w:val="00A8694B"/>
    <w:rsid w:val="00A86D7B"/>
    <w:rsid w:val="00A86EAB"/>
    <w:rsid w:val="00A875DE"/>
    <w:rsid w:val="00A90C72"/>
    <w:rsid w:val="00A91024"/>
    <w:rsid w:val="00A94DC4"/>
    <w:rsid w:val="00A95081"/>
    <w:rsid w:val="00A96231"/>
    <w:rsid w:val="00AA1A7B"/>
    <w:rsid w:val="00AA2D01"/>
    <w:rsid w:val="00AB358A"/>
    <w:rsid w:val="00AB53BE"/>
    <w:rsid w:val="00AB5649"/>
    <w:rsid w:val="00AC097F"/>
    <w:rsid w:val="00AC1D2B"/>
    <w:rsid w:val="00AC23EA"/>
    <w:rsid w:val="00AC32C6"/>
    <w:rsid w:val="00AC4F38"/>
    <w:rsid w:val="00AC5B72"/>
    <w:rsid w:val="00AD08DB"/>
    <w:rsid w:val="00AD13A9"/>
    <w:rsid w:val="00AD5121"/>
    <w:rsid w:val="00AD7666"/>
    <w:rsid w:val="00AE15C4"/>
    <w:rsid w:val="00AE3779"/>
    <w:rsid w:val="00AE4BE1"/>
    <w:rsid w:val="00AE6520"/>
    <w:rsid w:val="00AE6726"/>
    <w:rsid w:val="00AF05CC"/>
    <w:rsid w:val="00AF071C"/>
    <w:rsid w:val="00AF0F82"/>
    <w:rsid w:val="00AF31A1"/>
    <w:rsid w:val="00AF35C5"/>
    <w:rsid w:val="00AF52FC"/>
    <w:rsid w:val="00B01750"/>
    <w:rsid w:val="00B02DC9"/>
    <w:rsid w:val="00B05149"/>
    <w:rsid w:val="00B13A36"/>
    <w:rsid w:val="00B164D8"/>
    <w:rsid w:val="00B16624"/>
    <w:rsid w:val="00B20ADB"/>
    <w:rsid w:val="00B27EC5"/>
    <w:rsid w:val="00B31829"/>
    <w:rsid w:val="00B345C8"/>
    <w:rsid w:val="00B34CB3"/>
    <w:rsid w:val="00B36222"/>
    <w:rsid w:val="00B407AF"/>
    <w:rsid w:val="00B436F3"/>
    <w:rsid w:val="00B465D9"/>
    <w:rsid w:val="00B5145F"/>
    <w:rsid w:val="00B52588"/>
    <w:rsid w:val="00B6071D"/>
    <w:rsid w:val="00B63F03"/>
    <w:rsid w:val="00B659BA"/>
    <w:rsid w:val="00B70E37"/>
    <w:rsid w:val="00B754CA"/>
    <w:rsid w:val="00B76EFC"/>
    <w:rsid w:val="00B7743C"/>
    <w:rsid w:val="00B77A95"/>
    <w:rsid w:val="00B77E2D"/>
    <w:rsid w:val="00B84E45"/>
    <w:rsid w:val="00B85579"/>
    <w:rsid w:val="00B85984"/>
    <w:rsid w:val="00B87D07"/>
    <w:rsid w:val="00B952BA"/>
    <w:rsid w:val="00BB0DD5"/>
    <w:rsid w:val="00BC1D38"/>
    <w:rsid w:val="00BC341B"/>
    <w:rsid w:val="00BC75F9"/>
    <w:rsid w:val="00BD407F"/>
    <w:rsid w:val="00BD4984"/>
    <w:rsid w:val="00BE1E36"/>
    <w:rsid w:val="00BE353D"/>
    <w:rsid w:val="00BE4667"/>
    <w:rsid w:val="00BE6DFD"/>
    <w:rsid w:val="00BF062E"/>
    <w:rsid w:val="00BF198F"/>
    <w:rsid w:val="00BF41F1"/>
    <w:rsid w:val="00BF7A20"/>
    <w:rsid w:val="00C023B8"/>
    <w:rsid w:val="00C026C9"/>
    <w:rsid w:val="00C04F30"/>
    <w:rsid w:val="00C1213A"/>
    <w:rsid w:val="00C13F1C"/>
    <w:rsid w:val="00C14692"/>
    <w:rsid w:val="00C15472"/>
    <w:rsid w:val="00C20B39"/>
    <w:rsid w:val="00C212A3"/>
    <w:rsid w:val="00C223A0"/>
    <w:rsid w:val="00C24271"/>
    <w:rsid w:val="00C24FC3"/>
    <w:rsid w:val="00C261D3"/>
    <w:rsid w:val="00C3315F"/>
    <w:rsid w:val="00C41639"/>
    <w:rsid w:val="00C4413F"/>
    <w:rsid w:val="00C50AAD"/>
    <w:rsid w:val="00C50C15"/>
    <w:rsid w:val="00C536CA"/>
    <w:rsid w:val="00C5621A"/>
    <w:rsid w:val="00C6027C"/>
    <w:rsid w:val="00C636BC"/>
    <w:rsid w:val="00C66418"/>
    <w:rsid w:val="00C80C2E"/>
    <w:rsid w:val="00C81165"/>
    <w:rsid w:val="00C8408E"/>
    <w:rsid w:val="00C84212"/>
    <w:rsid w:val="00C85B10"/>
    <w:rsid w:val="00C85FE2"/>
    <w:rsid w:val="00C903D0"/>
    <w:rsid w:val="00C9489B"/>
    <w:rsid w:val="00C96745"/>
    <w:rsid w:val="00CA0A4A"/>
    <w:rsid w:val="00CB114B"/>
    <w:rsid w:val="00CB69B2"/>
    <w:rsid w:val="00CB6AC7"/>
    <w:rsid w:val="00CC4142"/>
    <w:rsid w:val="00CD6A1E"/>
    <w:rsid w:val="00CD7534"/>
    <w:rsid w:val="00CE1FC1"/>
    <w:rsid w:val="00CE2CD8"/>
    <w:rsid w:val="00CE7BED"/>
    <w:rsid w:val="00D07E2E"/>
    <w:rsid w:val="00D1101F"/>
    <w:rsid w:val="00D128D4"/>
    <w:rsid w:val="00D17123"/>
    <w:rsid w:val="00D22FF5"/>
    <w:rsid w:val="00D2470D"/>
    <w:rsid w:val="00D252CB"/>
    <w:rsid w:val="00D26D61"/>
    <w:rsid w:val="00D276BE"/>
    <w:rsid w:val="00D5045B"/>
    <w:rsid w:val="00D5135E"/>
    <w:rsid w:val="00D70EC8"/>
    <w:rsid w:val="00D718C4"/>
    <w:rsid w:val="00D74978"/>
    <w:rsid w:val="00D7500E"/>
    <w:rsid w:val="00D77A06"/>
    <w:rsid w:val="00D80130"/>
    <w:rsid w:val="00D8504E"/>
    <w:rsid w:val="00D85B6D"/>
    <w:rsid w:val="00DA2B07"/>
    <w:rsid w:val="00DA2C8F"/>
    <w:rsid w:val="00DA6D1C"/>
    <w:rsid w:val="00DA7DEB"/>
    <w:rsid w:val="00DB22AE"/>
    <w:rsid w:val="00DB4FDA"/>
    <w:rsid w:val="00DB5056"/>
    <w:rsid w:val="00DB5AC8"/>
    <w:rsid w:val="00DB777A"/>
    <w:rsid w:val="00DC2048"/>
    <w:rsid w:val="00DC35F8"/>
    <w:rsid w:val="00DC46D1"/>
    <w:rsid w:val="00DC4A1B"/>
    <w:rsid w:val="00DC4DE6"/>
    <w:rsid w:val="00DD6586"/>
    <w:rsid w:val="00DD7212"/>
    <w:rsid w:val="00DE45F5"/>
    <w:rsid w:val="00DF05C0"/>
    <w:rsid w:val="00DF210D"/>
    <w:rsid w:val="00DF25F4"/>
    <w:rsid w:val="00DF271E"/>
    <w:rsid w:val="00DF5C95"/>
    <w:rsid w:val="00DF6367"/>
    <w:rsid w:val="00DF7303"/>
    <w:rsid w:val="00DF7A36"/>
    <w:rsid w:val="00E05938"/>
    <w:rsid w:val="00E15856"/>
    <w:rsid w:val="00E23ED9"/>
    <w:rsid w:val="00E24AE4"/>
    <w:rsid w:val="00E335D1"/>
    <w:rsid w:val="00E34434"/>
    <w:rsid w:val="00E37FFC"/>
    <w:rsid w:val="00E43E13"/>
    <w:rsid w:val="00E54AC9"/>
    <w:rsid w:val="00E55BF5"/>
    <w:rsid w:val="00E60456"/>
    <w:rsid w:val="00E62563"/>
    <w:rsid w:val="00E63A2A"/>
    <w:rsid w:val="00E66D35"/>
    <w:rsid w:val="00E6798B"/>
    <w:rsid w:val="00E72EB3"/>
    <w:rsid w:val="00E73058"/>
    <w:rsid w:val="00E75462"/>
    <w:rsid w:val="00E82283"/>
    <w:rsid w:val="00E84D99"/>
    <w:rsid w:val="00E972C9"/>
    <w:rsid w:val="00E976AA"/>
    <w:rsid w:val="00EA02E3"/>
    <w:rsid w:val="00EA2B54"/>
    <w:rsid w:val="00EA35C7"/>
    <w:rsid w:val="00EA42DD"/>
    <w:rsid w:val="00EA5F4D"/>
    <w:rsid w:val="00EA6312"/>
    <w:rsid w:val="00EA6BE7"/>
    <w:rsid w:val="00EA70BF"/>
    <w:rsid w:val="00EB504D"/>
    <w:rsid w:val="00EC27F7"/>
    <w:rsid w:val="00EC7C75"/>
    <w:rsid w:val="00EC7E0D"/>
    <w:rsid w:val="00ED2B9A"/>
    <w:rsid w:val="00ED2FC8"/>
    <w:rsid w:val="00ED6729"/>
    <w:rsid w:val="00EF1EE4"/>
    <w:rsid w:val="00EF3127"/>
    <w:rsid w:val="00EF7515"/>
    <w:rsid w:val="00F04014"/>
    <w:rsid w:val="00F04147"/>
    <w:rsid w:val="00F05541"/>
    <w:rsid w:val="00F06FB8"/>
    <w:rsid w:val="00F07AC3"/>
    <w:rsid w:val="00F10716"/>
    <w:rsid w:val="00F11586"/>
    <w:rsid w:val="00F11967"/>
    <w:rsid w:val="00F124B0"/>
    <w:rsid w:val="00F13680"/>
    <w:rsid w:val="00F14B17"/>
    <w:rsid w:val="00F20C36"/>
    <w:rsid w:val="00F227DF"/>
    <w:rsid w:val="00F25F85"/>
    <w:rsid w:val="00F26F7E"/>
    <w:rsid w:val="00F27BA8"/>
    <w:rsid w:val="00F3074C"/>
    <w:rsid w:val="00F403A7"/>
    <w:rsid w:val="00F542A7"/>
    <w:rsid w:val="00F5624A"/>
    <w:rsid w:val="00F60B04"/>
    <w:rsid w:val="00F650C9"/>
    <w:rsid w:val="00F702DC"/>
    <w:rsid w:val="00F77D87"/>
    <w:rsid w:val="00F8225F"/>
    <w:rsid w:val="00F829D9"/>
    <w:rsid w:val="00F83E69"/>
    <w:rsid w:val="00F87D74"/>
    <w:rsid w:val="00F92326"/>
    <w:rsid w:val="00F93F5B"/>
    <w:rsid w:val="00F9425F"/>
    <w:rsid w:val="00F9472A"/>
    <w:rsid w:val="00F948A2"/>
    <w:rsid w:val="00FA02FF"/>
    <w:rsid w:val="00FA0BED"/>
    <w:rsid w:val="00FA5BA6"/>
    <w:rsid w:val="00FA7E54"/>
    <w:rsid w:val="00FB01AF"/>
    <w:rsid w:val="00FB6245"/>
    <w:rsid w:val="00FC1D89"/>
    <w:rsid w:val="00FC2B23"/>
    <w:rsid w:val="00FC32F6"/>
    <w:rsid w:val="00FC3F86"/>
    <w:rsid w:val="00FD1875"/>
    <w:rsid w:val="00FD441D"/>
    <w:rsid w:val="00FD63A2"/>
    <w:rsid w:val="00FD6ED5"/>
    <w:rsid w:val="00FE0371"/>
    <w:rsid w:val="00FE1861"/>
    <w:rsid w:val="00FE1CCF"/>
    <w:rsid w:val="00FE3190"/>
    <w:rsid w:val="00FE4362"/>
    <w:rsid w:val="00FE758E"/>
    <w:rsid w:val="00FF393B"/>
    <w:rsid w:val="00FF51B6"/>
    <w:rsid w:val="00FF65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1ED9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A12A71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A12A71"/>
    <w:rPr>
      <w:rFonts w:asciiTheme="majorHAnsi" w:eastAsiaTheme="majorEastAsia" w:hAnsiTheme="majorHAnsi" w:cstheme="majorBidi"/>
      <w:sz w:val="18"/>
      <w:szCs w:val="18"/>
    </w:rPr>
  </w:style>
  <w:style w:type="paragraph" w:styleId="a4">
    <w:name w:val="List Paragraph"/>
    <w:basedOn w:val="a"/>
    <w:uiPriority w:val="34"/>
    <w:qFormat/>
    <w:rsid w:val="00A12A71"/>
    <w:pPr>
      <w:ind w:leftChars="400" w:left="800"/>
    </w:pPr>
  </w:style>
  <w:style w:type="paragraph" w:styleId="a5">
    <w:name w:val="header"/>
    <w:basedOn w:val="a"/>
    <w:link w:val="Char0"/>
    <w:uiPriority w:val="99"/>
    <w:unhideWhenUsed/>
    <w:rsid w:val="006B4A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rsid w:val="006B4A63"/>
  </w:style>
  <w:style w:type="paragraph" w:styleId="a6">
    <w:name w:val="footer"/>
    <w:basedOn w:val="a"/>
    <w:link w:val="Char1"/>
    <w:uiPriority w:val="99"/>
    <w:unhideWhenUsed/>
    <w:rsid w:val="006B4A63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rsid w:val="006B4A6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1ED9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A12A71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A12A71"/>
    <w:rPr>
      <w:rFonts w:asciiTheme="majorHAnsi" w:eastAsiaTheme="majorEastAsia" w:hAnsiTheme="majorHAnsi" w:cstheme="majorBidi"/>
      <w:sz w:val="18"/>
      <w:szCs w:val="18"/>
    </w:rPr>
  </w:style>
  <w:style w:type="paragraph" w:styleId="a4">
    <w:name w:val="List Paragraph"/>
    <w:basedOn w:val="a"/>
    <w:uiPriority w:val="34"/>
    <w:qFormat/>
    <w:rsid w:val="00A12A71"/>
    <w:pPr>
      <w:ind w:leftChars="400" w:left="800"/>
    </w:pPr>
  </w:style>
  <w:style w:type="paragraph" w:styleId="a5">
    <w:name w:val="header"/>
    <w:basedOn w:val="a"/>
    <w:link w:val="Char0"/>
    <w:uiPriority w:val="99"/>
    <w:unhideWhenUsed/>
    <w:rsid w:val="006B4A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rsid w:val="006B4A63"/>
  </w:style>
  <w:style w:type="paragraph" w:styleId="a6">
    <w:name w:val="footer"/>
    <w:basedOn w:val="a"/>
    <w:link w:val="Char1"/>
    <w:uiPriority w:val="99"/>
    <w:unhideWhenUsed/>
    <w:rsid w:val="006B4A63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rsid w:val="006B4A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13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107</Words>
  <Characters>611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김재천</cp:lastModifiedBy>
  <cp:revision>2</cp:revision>
  <cp:lastPrinted>2011-12-22T01:49:00Z</cp:lastPrinted>
  <dcterms:created xsi:type="dcterms:W3CDTF">2011-12-22T07:51:00Z</dcterms:created>
  <dcterms:modified xsi:type="dcterms:W3CDTF">2011-12-22T07:51:00Z</dcterms:modified>
</cp:coreProperties>
</file>